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9233" w14:textId="54D4F6D6" w:rsidR="001E0148" w:rsidRPr="008C7747" w:rsidRDefault="00B71484" w:rsidP="00B71484">
      <w:pPr>
        <w:pStyle w:val="berschrift1"/>
        <w:numPr>
          <w:ilvl w:val="0"/>
          <w:numId w:val="0"/>
        </w:numPr>
        <w:tabs>
          <w:tab w:val="clear" w:pos="907"/>
        </w:tabs>
        <w:rPr>
          <w:sz w:val="40"/>
          <w:szCs w:val="40"/>
          <w:lang w:val="fr-CH"/>
        </w:rPr>
      </w:pPr>
      <w:r w:rsidRPr="008C7747">
        <w:rPr>
          <w:sz w:val="40"/>
          <w:szCs w:val="40"/>
          <w:lang w:val="fr-CH"/>
        </w:rPr>
        <w:t>Préparation d’une leçon de fitness aquatique</w:t>
      </w:r>
      <w:r w:rsidR="001E0148" w:rsidRPr="008C7747">
        <w:rPr>
          <w:sz w:val="40"/>
          <w:szCs w:val="40"/>
          <w:lang w:val="fr-CH"/>
        </w:rPr>
        <w:t xml:space="preserve"> </w:t>
      </w:r>
    </w:p>
    <w:p w14:paraId="0D297543" w14:textId="0D09DB32" w:rsidR="001E0148" w:rsidRPr="008C7747" w:rsidRDefault="00B71484" w:rsidP="001E0148">
      <w:pPr>
        <w:pStyle w:val="berschrift2"/>
        <w:numPr>
          <w:ilvl w:val="0"/>
          <w:numId w:val="0"/>
        </w:numPr>
        <w:rPr>
          <w:sz w:val="36"/>
          <w:szCs w:val="36"/>
          <w:lang w:val="fr-CH"/>
        </w:rPr>
      </w:pPr>
      <w:r w:rsidRPr="008C7747">
        <w:rPr>
          <w:sz w:val="36"/>
          <w:szCs w:val="36"/>
          <w:lang w:val="fr-CH"/>
        </w:rPr>
        <w:t>Réflexions préalables</w:t>
      </w:r>
      <w:r w:rsidR="00E433A5" w:rsidRPr="008C7747">
        <w:rPr>
          <w:sz w:val="36"/>
          <w:szCs w:val="36"/>
          <w:lang w:val="fr-CH"/>
        </w:rPr>
        <w:t xml:space="preserve"> </w:t>
      </w:r>
      <w:r w:rsidRPr="008C7747">
        <w:rPr>
          <w:sz w:val="36"/>
          <w:szCs w:val="36"/>
          <w:lang w:val="fr-CH"/>
        </w:rPr>
        <w:t xml:space="preserve">/ analyse didactique </w:t>
      </w:r>
    </w:p>
    <w:p w14:paraId="0A8450CD" w14:textId="77777777" w:rsidR="001E0148" w:rsidRPr="00B71484" w:rsidRDefault="001E0148" w:rsidP="001E0148">
      <w:pPr>
        <w:pStyle w:val="HalbAbsatz"/>
        <w:rPr>
          <w:lang w:val="fr-CH"/>
        </w:rPr>
      </w:pP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1487"/>
        <w:gridCol w:w="1843"/>
        <w:gridCol w:w="780"/>
        <w:gridCol w:w="1014"/>
        <w:gridCol w:w="1276"/>
        <w:gridCol w:w="1466"/>
        <w:gridCol w:w="160"/>
      </w:tblGrid>
      <w:tr w:rsidR="001E0148" w:rsidRPr="00B71484" w14:paraId="53606B3B" w14:textId="77777777" w:rsidTr="00E94CCF">
        <w:trPr>
          <w:cantSplit/>
        </w:trPr>
        <w:tc>
          <w:tcPr>
            <w:tcW w:w="479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11C8A90" w14:textId="3CE1E6CC" w:rsidR="001E0148" w:rsidRPr="00B71484" w:rsidRDefault="00B71484" w:rsidP="00E94CCF">
            <w:pPr>
              <w:keepNext/>
              <w:keepLines/>
              <w:rPr>
                <w:b/>
                <w:szCs w:val="24"/>
                <w:lang w:val="fr-CH"/>
              </w:rPr>
            </w:pPr>
            <w:r>
              <w:rPr>
                <w:b/>
                <w:szCs w:val="24"/>
                <w:lang w:val="fr-CH"/>
              </w:rPr>
              <w:t>Date</w:t>
            </w:r>
            <w:r w:rsidR="001E0148" w:rsidRPr="00B71484">
              <w:rPr>
                <w:b/>
                <w:szCs w:val="24"/>
                <w:lang w:val="fr-CH"/>
              </w:rPr>
              <w:t>/</w:t>
            </w:r>
            <w:r>
              <w:rPr>
                <w:b/>
                <w:szCs w:val="24"/>
                <w:lang w:val="fr-CH"/>
              </w:rPr>
              <w:t>jour/heure</w:t>
            </w:r>
            <w:r w:rsidR="001E0148" w:rsidRPr="00B71484">
              <w:rPr>
                <w:b/>
                <w:szCs w:val="24"/>
                <w:lang w:val="fr-CH"/>
              </w:rPr>
              <w:t>:</w:t>
            </w:r>
          </w:p>
          <w:p w14:paraId="0EFC71BC" w14:textId="77777777" w:rsidR="001E0148" w:rsidRPr="00B71484" w:rsidRDefault="001E0148" w:rsidP="00E94CCF">
            <w:pPr>
              <w:keepNext/>
              <w:keepLines/>
              <w:rPr>
                <w:b/>
                <w:szCs w:val="24"/>
                <w:lang w:val="fr-CH"/>
              </w:rPr>
            </w:pPr>
          </w:p>
          <w:p w14:paraId="05A3EE5A" w14:textId="77777777" w:rsidR="001E0148" w:rsidRPr="00B71484" w:rsidRDefault="001E0148" w:rsidP="00E94CCF">
            <w:pPr>
              <w:keepNext/>
              <w:keepLines/>
              <w:rPr>
                <w:szCs w:val="24"/>
                <w:lang w:val="fr-CH"/>
              </w:rPr>
            </w:pP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14:paraId="7CFB96E2" w14:textId="1AD68783" w:rsidR="001E0148" w:rsidRPr="00B71484" w:rsidRDefault="00B71484" w:rsidP="00E94CCF">
            <w:pPr>
              <w:keepNext/>
              <w:keepLines/>
              <w:rPr>
                <w:b/>
                <w:szCs w:val="24"/>
                <w:lang w:val="fr-CH"/>
              </w:rPr>
            </w:pPr>
            <w:r>
              <w:rPr>
                <w:b/>
                <w:szCs w:val="24"/>
                <w:lang w:val="fr-CH"/>
              </w:rPr>
              <w:t>Lieu</w:t>
            </w:r>
            <w:r w:rsidR="001E0148" w:rsidRPr="00B71484">
              <w:rPr>
                <w:b/>
                <w:szCs w:val="24"/>
                <w:lang w:val="fr-CH"/>
              </w:rPr>
              <w:t>:</w:t>
            </w:r>
          </w:p>
          <w:p w14:paraId="5AD8520A" w14:textId="77777777" w:rsidR="001E0148" w:rsidRPr="00B71484" w:rsidRDefault="001E0148" w:rsidP="00E94CCF">
            <w:pPr>
              <w:keepNext/>
              <w:keepLines/>
              <w:rPr>
                <w:szCs w:val="24"/>
                <w:lang w:val="fr-CH"/>
              </w:rPr>
            </w:pPr>
          </w:p>
        </w:tc>
        <w:tc>
          <w:tcPr>
            <w:tcW w:w="160" w:type="dxa"/>
            <w:tcBorders>
              <w:left w:val="single" w:sz="18" w:space="0" w:color="auto"/>
            </w:tcBorders>
          </w:tcPr>
          <w:p w14:paraId="37D01FE0" w14:textId="77777777" w:rsidR="001E0148" w:rsidRPr="00B71484" w:rsidRDefault="001E0148" w:rsidP="00E94CCF">
            <w:pPr>
              <w:keepNext/>
              <w:keepLines/>
              <w:rPr>
                <w:sz w:val="18"/>
                <w:lang w:val="fr-CH"/>
              </w:rPr>
            </w:pPr>
          </w:p>
          <w:p w14:paraId="4663B0D6" w14:textId="77777777" w:rsidR="001E0148" w:rsidRPr="00B71484" w:rsidRDefault="001E0148" w:rsidP="00E94CCF">
            <w:pPr>
              <w:keepNext/>
              <w:keepLines/>
              <w:rPr>
                <w:sz w:val="18"/>
                <w:lang w:val="fr-CH"/>
              </w:rPr>
            </w:pPr>
          </w:p>
          <w:p w14:paraId="7983E11F" w14:textId="77777777" w:rsidR="001E0148" w:rsidRPr="00B71484" w:rsidRDefault="001E0148" w:rsidP="00E94CCF">
            <w:pPr>
              <w:keepNext/>
              <w:keepLines/>
              <w:rPr>
                <w:sz w:val="18"/>
                <w:lang w:val="fr-CH"/>
              </w:rPr>
            </w:pPr>
          </w:p>
        </w:tc>
      </w:tr>
      <w:tr w:rsidR="001E0148" w:rsidRPr="00B2244D" w14:paraId="36021C0B" w14:textId="77777777" w:rsidTr="00E94CCF">
        <w:trPr>
          <w:cantSplit/>
        </w:trPr>
        <w:tc>
          <w:tcPr>
            <w:tcW w:w="9333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4FE91C6" w14:textId="49259283" w:rsidR="001E0148" w:rsidRPr="00B71484" w:rsidRDefault="00B71484" w:rsidP="00E94CCF">
            <w:pPr>
              <w:keepNext/>
              <w:keepLines/>
              <w:rPr>
                <w:b/>
                <w:szCs w:val="24"/>
                <w:lang w:val="fr-CH"/>
              </w:rPr>
            </w:pPr>
            <w:r>
              <w:rPr>
                <w:b/>
                <w:szCs w:val="24"/>
                <w:lang w:val="fr-CH"/>
              </w:rPr>
              <w:t>Buts/point fort du programme d’entraînement du cours trimestriel</w:t>
            </w:r>
          </w:p>
          <w:p w14:paraId="252B1C84" w14:textId="77777777" w:rsidR="001E0148" w:rsidRPr="00B71484" w:rsidRDefault="001E0148" w:rsidP="00E94CCF">
            <w:pPr>
              <w:keepNext/>
              <w:keepLines/>
              <w:rPr>
                <w:szCs w:val="24"/>
                <w:lang w:val="fr-CH"/>
              </w:rPr>
            </w:pPr>
          </w:p>
          <w:p w14:paraId="01F1C7A7" w14:textId="77777777" w:rsidR="001E0148" w:rsidRPr="00B71484" w:rsidRDefault="001E0148" w:rsidP="00E94CCF">
            <w:pPr>
              <w:keepNext/>
              <w:keepLines/>
              <w:rPr>
                <w:szCs w:val="24"/>
                <w:lang w:val="fr-CH"/>
              </w:rPr>
            </w:pPr>
          </w:p>
          <w:p w14:paraId="33850106" w14:textId="77777777" w:rsidR="001E0148" w:rsidRPr="00B71484" w:rsidRDefault="001E0148" w:rsidP="00E94CCF">
            <w:pPr>
              <w:keepNext/>
              <w:keepLines/>
              <w:rPr>
                <w:szCs w:val="24"/>
                <w:lang w:val="fr-CH"/>
              </w:rPr>
            </w:pPr>
            <w:r w:rsidRPr="00B71484">
              <w:rPr>
                <w:szCs w:val="24"/>
                <w:lang w:val="fr-CH"/>
              </w:rPr>
              <w:t xml:space="preserve"> </w:t>
            </w:r>
          </w:p>
        </w:tc>
        <w:tc>
          <w:tcPr>
            <w:tcW w:w="160" w:type="dxa"/>
          </w:tcPr>
          <w:p w14:paraId="1085153B" w14:textId="77777777" w:rsidR="001E0148" w:rsidRPr="00B71484" w:rsidRDefault="001E0148" w:rsidP="00E94CCF">
            <w:pPr>
              <w:keepNext/>
              <w:keepLines/>
              <w:rPr>
                <w:sz w:val="18"/>
                <w:lang w:val="fr-CH"/>
              </w:rPr>
            </w:pPr>
          </w:p>
          <w:p w14:paraId="5C8C3EF1" w14:textId="77777777" w:rsidR="001E0148" w:rsidRPr="00B71484" w:rsidRDefault="001E0148" w:rsidP="00E94CCF">
            <w:pPr>
              <w:keepNext/>
              <w:keepLines/>
              <w:rPr>
                <w:sz w:val="18"/>
                <w:lang w:val="fr-CH"/>
              </w:rPr>
            </w:pPr>
          </w:p>
          <w:p w14:paraId="0B577A79" w14:textId="77777777" w:rsidR="001E0148" w:rsidRPr="00B71484" w:rsidRDefault="001E0148" w:rsidP="00E94CCF">
            <w:pPr>
              <w:keepNext/>
              <w:keepLines/>
              <w:rPr>
                <w:sz w:val="18"/>
                <w:lang w:val="fr-CH"/>
              </w:rPr>
            </w:pPr>
          </w:p>
        </w:tc>
      </w:tr>
      <w:tr w:rsidR="001E0148" w:rsidRPr="00B71484" w14:paraId="73FD6F9F" w14:textId="77777777" w:rsidTr="003B442C">
        <w:trPr>
          <w:cantSplit/>
        </w:trPr>
        <w:tc>
          <w:tcPr>
            <w:tcW w:w="14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9FAB2A8" w14:textId="649D5A4A" w:rsidR="001E0148" w:rsidRPr="00B71484" w:rsidRDefault="00B71484" w:rsidP="00E94CCF">
            <w:pPr>
              <w:keepNext/>
              <w:keepLines/>
              <w:rPr>
                <w:b/>
                <w:szCs w:val="24"/>
                <w:lang w:val="fr-CH"/>
              </w:rPr>
            </w:pPr>
            <w:r>
              <w:rPr>
                <w:b/>
                <w:szCs w:val="24"/>
                <w:lang w:val="fr-CH"/>
              </w:rPr>
              <w:t>Nombre</w:t>
            </w:r>
            <w:r w:rsidR="001E0148" w:rsidRPr="00B71484">
              <w:rPr>
                <w:b/>
                <w:szCs w:val="24"/>
                <w:lang w:val="fr-CH"/>
              </w:rPr>
              <w:t xml:space="preserve"> ♂ / ♀</w:t>
            </w:r>
          </w:p>
          <w:p w14:paraId="71A496A5" w14:textId="77777777" w:rsidR="001E0148" w:rsidRPr="00B71484" w:rsidRDefault="001E0148" w:rsidP="00E94CCF">
            <w:pPr>
              <w:keepNext/>
              <w:keepLines/>
              <w:rPr>
                <w:szCs w:val="24"/>
                <w:lang w:val="fr-CH"/>
              </w:rPr>
            </w:pPr>
          </w:p>
          <w:p w14:paraId="523419F2" w14:textId="77777777" w:rsidR="001E0148" w:rsidRPr="00B71484" w:rsidRDefault="001E0148" w:rsidP="00E94CCF">
            <w:pPr>
              <w:keepNext/>
              <w:keepLines/>
              <w:rPr>
                <w:szCs w:val="24"/>
                <w:lang w:val="fr-CH"/>
              </w:rPr>
            </w:pPr>
          </w:p>
          <w:p w14:paraId="33D4493C" w14:textId="77777777" w:rsidR="001E0148" w:rsidRPr="00B71484" w:rsidRDefault="001E0148" w:rsidP="00E94CCF">
            <w:pPr>
              <w:keepNext/>
              <w:keepLines/>
              <w:rPr>
                <w:szCs w:val="24"/>
                <w:lang w:val="fr-CH"/>
              </w:rPr>
            </w:pPr>
          </w:p>
          <w:p w14:paraId="720A40FC" w14:textId="77777777" w:rsidR="001E0148" w:rsidRPr="00B71484" w:rsidRDefault="001E0148" w:rsidP="00E94CCF">
            <w:pPr>
              <w:keepNext/>
              <w:keepLines/>
              <w:rPr>
                <w:szCs w:val="24"/>
                <w:lang w:val="fr-CH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0E6BFA9C" w14:textId="48B6E0D2" w:rsidR="001E0148" w:rsidRPr="00B71484" w:rsidRDefault="00B71484" w:rsidP="00E94CCF">
            <w:pPr>
              <w:keepNext/>
              <w:keepLines/>
              <w:rPr>
                <w:b/>
                <w:szCs w:val="24"/>
                <w:lang w:val="fr-CH"/>
              </w:rPr>
            </w:pPr>
            <w:r>
              <w:rPr>
                <w:b/>
                <w:szCs w:val="24"/>
                <w:lang w:val="fr-CH"/>
              </w:rPr>
              <w:t>Age (de - à</w:t>
            </w:r>
            <w:r w:rsidR="001E0148" w:rsidRPr="00B71484">
              <w:rPr>
                <w:b/>
                <w:szCs w:val="24"/>
                <w:lang w:val="fr-CH"/>
              </w:rPr>
              <w:t>)</w:t>
            </w:r>
          </w:p>
          <w:p w14:paraId="5F79FE46" w14:textId="77777777" w:rsidR="001E0148" w:rsidRPr="00B71484" w:rsidRDefault="001E0148" w:rsidP="00E94CCF">
            <w:pPr>
              <w:keepNext/>
              <w:keepLines/>
              <w:rPr>
                <w:szCs w:val="24"/>
                <w:lang w:val="fr-CH"/>
              </w:rPr>
            </w:pP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661CA7D5" w14:textId="0A796ED7" w:rsidR="001E0148" w:rsidRPr="00B71484" w:rsidRDefault="00B71484" w:rsidP="00E94CCF">
            <w:pPr>
              <w:keepNext/>
              <w:keepLines/>
              <w:rPr>
                <w:b/>
                <w:szCs w:val="24"/>
                <w:lang w:val="fr-CH"/>
              </w:rPr>
            </w:pPr>
            <w:r>
              <w:rPr>
                <w:b/>
                <w:szCs w:val="24"/>
                <w:lang w:val="fr-CH"/>
              </w:rPr>
              <w:t>Etat de forme</w:t>
            </w:r>
            <w:r w:rsidR="001E0148" w:rsidRPr="00B71484">
              <w:rPr>
                <w:b/>
                <w:szCs w:val="24"/>
                <w:lang w:val="fr-CH"/>
              </w:rPr>
              <w:t>/</w:t>
            </w:r>
            <w:r w:rsidR="001E0148" w:rsidRPr="00B71484">
              <w:rPr>
                <w:b/>
                <w:szCs w:val="24"/>
                <w:lang w:val="fr-CH"/>
              </w:rPr>
              <w:br/>
            </w:r>
            <w:r>
              <w:rPr>
                <w:b/>
                <w:szCs w:val="24"/>
                <w:lang w:val="fr-CH"/>
              </w:rPr>
              <w:t>expérience du fitness aquatique</w:t>
            </w:r>
          </w:p>
          <w:p w14:paraId="745F7F80" w14:textId="77777777" w:rsidR="001E0148" w:rsidRPr="00B71484" w:rsidRDefault="001E0148" w:rsidP="00E94CCF">
            <w:pPr>
              <w:keepNext/>
              <w:keepLines/>
              <w:rPr>
                <w:szCs w:val="24"/>
                <w:lang w:val="fr-CH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0EAB4BA3" w14:textId="263D5112" w:rsidR="001E0148" w:rsidRPr="00B71484" w:rsidRDefault="00B71484" w:rsidP="00E94CCF">
            <w:pPr>
              <w:keepNext/>
              <w:keepLines/>
              <w:rPr>
                <w:b/>
                <w:szCs w:val="24"/>
                <w:lang w:val="fr-CH"/>
              </w:rPr>
            </w:pPr>
            <w:r>
              <w:rPr>
                <w:b/>
                <w:szCs w:val="24"/>
                <w:lang w:val="fr-CH"/>
              </w:rPr>
              <w:t>Temp de l’eau</w:t>
            </w:r>
          </w:p>
          <w:p w14:paraId="5C8162B0" w14:textId="77777777" w:rsidR="001E0148" w:rsidRPr="00B71484" w:rsidRDefault="001E0148" w:rsidP="00E94CCF">
            <w:pPr>
              <w:keepNext/>
              <w:keepLines/>
              <w:rPr>
                <w:szCs w:val="24"/>
                <w:lang w:val="fr-CH"/>
              </w:rPr>
            </w:pPr>
          </w:p>
          <w:p w14:paraId="6AB3D5CC" w14:textId="77777777" w:rsidR="001E0148" w:rsidRPr="00B71484" w:rsidRDefault="001E0148" w:rsidP="00E94CCF">
            <w:pPr>
              <w:keepNext/>
              <w:keepLines/>
              <w:rPr>
                <w:szCs w:val="24"/>
                <w:lang w:val="fr-CH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101DE77A" w14:textId="283E1066" w:rsidR="001E0148" w:rsidRPr="00B71484" w:rsidRDefault="00607326" w:rsidP="00E94CCF">
            <w:pPr>
              <w:keepNext/>
              <w:keepLines/>
              <w:rPr>
                <w:szCs w:val="24"/>
                <w:lang w:val="fr-CH"/>
              </w:rPr>
            </w:pPr>
            <w:r>
              <w:rPr>
                <w:b/>
                <w:szCs w:val="24"/>
                <w:lang w:val="fr-CH"/>
              </w:rPr>
              <w:t>Profondeur de l’eau</w:t>
            </w:r>
            <w:r w:rsidR="001E0148" w:rsidRPr="00B71484">
              <w:rPr>
                <w:b/>
                <w:szCs w:val="24"/>
                <w:lang w:val="fr-CH"/>
              </w:rPr>
              <w:br/>
            </w:r>
            <w:r>
              <w:rPr>
                <w:szCs w:val="24"/>
                <w:lang w:val="fr-CH"/>
              </w:rPr>
              <w:t>(de - à</w:t>
            </w:r>
            <w:r w:rsidR="001E0148" w:rsidRPr="00B71484">
              <w:rPr>
                <w:szCs w:val="24"/>
                <w:lang w:val="fr-CH"/>
              </w:rPr>
              <w:t>)</w:t>
            </w:r>
          </w:p>
          <w:p w14:paraId="6645EA2A" w14:textId="77777777" w:rsidR="001E0148" w:rsidRPr="00B71484" w:rsidRDefault="001E0148" w:rsidP="00E94CCF">
            <w:pPr>
              <w:keepNext/>
              <w:keepLines/>
              <w:rPr>
                <w:szCs w:val="24"/>
                <w:lang w:val="fr-CH"/>
              </w:rPr>
            </w:pPr>
          </w:p>
        </w:tc>
        <w:tc>
          <w:tcPr>
            <w:tcW w:w="1466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14:paraId="23354BF7" w14:textId="794C2BE6" w:rsidR="001E0148" w:rsidRPr="00B71484" w:rsidRDefault="00607326" w:rsidP="00E94CCF">
            <w:pPr>
              <w:keepNext/>
              <w:keepLines/>
              <w:rPr>
                <w:b/>
                <w:szCs w:val="24"/>
                <w:lang w:val="fr-CH"/>
              </w:rPr>
            </w:pPr>
            <w:r>
              <w:rPr>
                <w:b/>
                <w:szCs w:val="24"/>
                <w:lang w:val="fr-CH"/>
              </w:rPr>
              <w:t>Dimensions du bassin</w:t>
            </w:r>
          </w:p>
          <w:p w14:paraId="4EAFFC20" w14:textId="77777777" w:rsidR="001E0148" w:rsidRPr="00B71484" w:rsidRDefault="001E0148" w:rsidP="00E94CCF">
            <w:pPr>
              <w:keepNext/>
              <w:keepLines/>
              <w:rPr>
                <w:b/>
                <w:szCs w:val="24"/>
                <w:lang w:val="fr-CH"/>
              </w:rPr>
            </w:pPr>
          </w:p>
          <w:p w14:paraId="506836B5" w14:textId="77777777" w:rsidR="001E0148" w:rsidRPr="00B71484" w:rsidRDefault="001E0148" w:rsidP="00E94CCF">
            <w:pPr>
              <w:keepNext/>
              <w:keepLines/>
              <w:rPr>
                <w:szCs w:val="24"/>
                <w:lang w:val="fr-CH"/>
              </w:rPr>
            </w:pPr>
          </w:p>
        </w:tc>
        <w:tc>
          <w:tcPr>
            <w:tcW w:w="160" w:type="dxa"/>
            <w:tcBorders>
              <w:left w:val="single" w:sz="18" w:space="0" w:color="auto"/>
            </w:tcBorders>
          </w:tcPr>
          <w:p w14:paraId="4907AAD9" w14:textId="77777777" w:rsidR="001E0148" w:rsidRPr="00B71484" w:rsidRDefault="001E0148" w:rsidP="00E94CCF">
            <w:pPr>
              <w:keepNext/>
              <w:keepLines/>
              <w:rPr>
                <w:sz w:val="18"/>
                <w:lang w:val="fr-CH"/>
              </w:rPr>
            </w:pPr>
          </w:p>
          <w:p w14:paraId="463232A7" w14:textId="77777777" w:rsidR="001E0148" w:rsidRPr="00B71484" w:rsidRDefault="001E0148" w:rsidP="00E94CCF">
            <w:pPr>
              <w:keepNext/>
              <w:keepLines/>
              <w:rPr>
                <w:sz w:val="18"/>
                <w:lang w:val="fr-CH"/>
              </w:rPr>
            </w:pPr>
          </w:p>
          <w:p w14:paraId="0ECE191F" w14:textId="77777777" w:rsidR="001E0148" w:rsidRPr="00B71484" w:rsidRDefault="001E0148" w:rsidP="00E94CCF">
            <w:pPr>
              <w:keepNext/>
              <w:keepLines/>
              <w:rPr>
                <w:sz w:val="18"/>
                <w:lang w:val="fr-CH"/>
              </w:rPr>
            </w:pPr>
          </w:p>
          <w:p w14:paraId="13A675AF" w14:textId="77777777" w:rsidR="001E0148" w:rsidRPr="00B71484" w:rsidRDefault="001E0148" w:rsidP="00E94CCF">
            <w:pPr>
              <w:keepNext/>
              <w:keepLines/>
              <w:rPr>
                <w:sz w:val="18"/>
                <w:lang w:val="fr-CH"/>
              </w:rPr>
            </w:pPr>
          </w:p>
        </w:tc>
      </w:tr>
    </w:tbl>
    <w:p w14:paraId="5CB017AD" w14:textId="77777777" w:rsidR="001E0148" w:rsidRPr="00B71484" w:rsidRDefault="001E0148" w:rsidP="001E0148">
      <w:pPr>
        <w:pStyle w:val="Winzig-Absatz"/>
        <w:rPr>
          <w:lang w:val="fr-CH"/>
        </w:rPr>
      </w:pPr>
    </w:p>
    <w:p w14:paraId="6A893DDC" w14:textId="77777777" w:rsidR="0063020E" w:rsidRPr="00B71484" w:rsidRDefault="00A278BD">
      <w:pPr>
        <w:rPr>
          <w:lang w:val="fr-CH"/>
        </w:rPr>
      </w:pPr>
    </w:p>
    <w:sectPr w:rsidR="0063020E" w:rsidRPr="00B71484" w:rsidSect="001E0148">
      <w:headerReference w:type="default" r:id="rId7"/>
      <w:footerReference w:type="default" r:id="rId8"/>
      <w:pgSz w:w="11900" w:h="16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49CF" w14:textId="77777777" w:rsidR="00A278BD" w:rsidRDefault="00A278BD" w:rsidP="001E0148">
      <w:r>
        <w:separator/>
      </w:r>
    </w:p>
  </w:endnote>
  <w:endnote w:type="continuationSeparator" w:id="0">
    <w:p w14:paraId="73FAF84C" w14:textId="77777777" w:rsidR="00A278BD" w:rsidRDefault="00A278BD" w:rsidP="001E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87E5" w14:textId="0D162C42" w:rsidR="001E0148" w:rsidRDefault="00B2244D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EB9E3" wp14:editId="19B4F6DB">
          <wp:simplePos x="0" y="0"/>
          <wp:positionH relativeFrom="margin">
            <wp:posOffset>4304030</wp:posOffset>
          </wp:positionH>
          <wp:positionV relativeFrom="paragraph">
            <wp:posOffset>-124459</wp:posOffset>
          </wp:positionV>
          <wp:extent cx="1467485" cy="393456"/>
          <wp:effectExtent l="0" t="0" r="0" b="6985"/>
          <wp:wrapNone/>
          <wp:docPr id="1" name="Grafik 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406" cy="39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0148">
      <w:t xml:space="preserve">© </w:t>
    </w:r>
    <w:proofErr w:type="spellStart"/>
    <w:r w:rsidR="001E0148">
      <w:t>swimsports</w:t>
    </w:r>
    <w:proofErr w:type="spellEnd"/>
    <w:r w:rsidR="001E0148">
      <w:t>/Aqua-Fitness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E062" w14:textId="77777777" w:rsidR="00A278BD" w:rsidRDefault="00A278BD" w:rsidP="001E0148">
      <w:r>
        <w:separator/>
      </w:r>
    </w:p>
  </w:footnote>
  <w:footnote w:type="continuationSeparator" w:id="0">
    <w:p w14:paraId="20D59448" w14:textId="77777777" w:rsidR="00A278BD" w:rsidRDefault="00A278BD" w:rsidP="001E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5427" w14:textId="77777777" w:rsidR="001E0148" w:rsidRDefault="001E0148" w:rsidP="001E0148">
    <w:pPr>
      <w:pStyle w:val="Kopfzeile"/>
      <w:tabs>
        <w:tab w:val="clear" w:pos="4536"/>
        <w:tab w:val="right" w:leader="dot" w:pos="9072"/>
      </w:tabs>
      <w:rPr>
        <w:sz w:val="28"/>
        <w:szCs w:val="28"/>
      </w:rPr>
    </w:pPr>
  </w:p>
  <w:p w14:paraId="1BF810B2" w14:textId="6ABEEA7A" w:rsidR="001E0148" w:rsidRPr="00B2244D" w:rsidRDefault="001E0148" w:rsidP="001E0148">
    <w:pPr>
      <w:pStyle w:val="Kopfzeile"/>
      <w:tabs>
        <w:tab w:val="clear" w:pos="4536"/>
        <w:tab w:val="right" w:leader="dot" w:pos="9072"/>
      </w:tabs>
      <w:rPr>
        <w:sz w:val="28"/>
        <w:szCs w:val="28"/>
        <w:lang w:val="fr-CH"/>
      </w:rPr>
    </w:pPr>
    <w:r w:rsidRPr="00B2244D">
      <w:rPr>
        <w:sz w:val="28"/>
        <w:szCs w:val="28"/>
        <w:lang w:val="fr-CH"/>
      </w:rPr>
      <w:t>N</w:t>
    </w:r>
    <w:r w:rsidR="00B71484" w:rsidRPr="00B2244D">
      <w:rPr>
        <w:sz w:val="28"/>
        <w:szCs w:val="28"/>
        <w:lang w:val="fr-CH"/>
      </w:rPr>
      <w:t>om</w:t>
    </w:r>
    <w:r w:rsidRPr="00B2244D">
      <w:rPr>
        <w:sz w:val="28"/>
        <w:szCs w:val="28"/>
        <w:lang w:val="fr-CH"/>
      </w:rPr>
      <w:t>/</w:t>
    </w:r>
    <w:r w:rsidR="00B71484" w:rsidRPr="00B2244D">
      <w:rPr>
        <w:sz w:val="28"/>
        <w:szCs w:val="28"/>
        <w:lang w:val="fr-CH"/>
      </w:rPr>
      <w:t>prénom</w:t>
    </w:r>
    <w:r w:rsidRPr="00B2244D">
      <w:rPr>
        <w:sz w:val="28"/>
        <w:szCs w:val="28"/>
        <w:lang w:val="fr-CH"/>
      </w:rPr>
      <w:t xml:space="preserve"> </w:t>
    </w:r>
    <w:r w:rsidR="00B71484" w:rsidRPr="00B2244D">
      <w:rPr>
        <w:sz w:val="28"/>
        <w:szCs w:val="28"/>
        <w:lang w:val="fr-CH"/>
      </w:rPr>
      <w:t xml:space="preserve">de/du </w:t>
    </w:r>
    <w:proofErr w:type="spellStart"/>
    <w:r w:rsidR="00B71484" w:rsidRPr="00B2244D">
      <w:rPr>
        <w:sz w:val="28"/>
        <w:szCs w:val="28"/>
        <w:lang w:val="fr-CH"/>
      </w:rPr>
      <w:t>candidat-e</w:t>
    </w:r>
    <w:proofErr w:type="spellEnd"/>
    <w:r w:rsidRPr="00B2244D">
      <w:rPr>
        <w:sz w:val="28"/>
        <w:szCs w:val="28"/>
        <w:lang w:val="fr-CH"/>
      </w:rPr>
      <w:t xml:space="preserve">    </w:t>
    </w:r>
    <w:r w:rsidRPr="00B2244D">
      <w:rPr>
        <w:sz w:val="28"/>
        <w:szCs w:val="28"/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A710D"/>
    <w:multiLevelType w:val="multilevel"/>
    <w:tmpl w:val="B7E2DD6E"/>
    <w:lvl w:ilvl="0">
      <w:start w:val="1"/>
      <w:numFmt w:val="decimal"/>
      <w:pStyle w:val="berschrift1"/>
      <w:lvlText w:val="%1"/>
      <w:lvlJc w:val="left"/>
      <w:pPr>
        <w:ind w:left="1000" w:hanging="432"/>
      </w:pPr>
      <w:rPr>
        <w:rFonts w:ascii="Arial Narrow" w:hAnsi="Arial Narrow" w:hint="default"/>
      </w:rPr>
    </w:lvl>
    <w:lvl w:ilvl="1">
      <w:start w:val="1"/>
      <w:numFmt w:val="decimal"/>
      <w:pStyle w:val="berschrift2"/>
      <w:lvlText w:val="%1.%2"/>
      <w:lvlJc w:val="left"/>
      <w:pPr>
        <w:ind w:left="1144" w:hanging="576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4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2" w:hanging="1584"/>
      </w:pPr>
      <w:rPr>
        <w:rFonts w:hint="default"/>
      </w:rPr>
    </w:lvl>
  </w:abstractNum>
  <w:abstractNum w:abstractNumId="1" w15:restartNumberingAfterBreak="0">
    <w:nsid w:val="65E42ACC"/>
    <w:multiLevelType w:val="hybridMultilevel"/>
    <w:tmpl w:val="E014ED5A"/>
    <w:lvl w:ilvl="0" w:tplc="9454E27A">
      <w:start w:val="1"/>
      <w:numFmt w:val="decimal"/>
      <w:pStyle w:val="b-Ziffern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2F58B0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48"/>
    <w:rsid w:val="000D29D2"/>
    <w:rsid w:val="000E36F1"/>
    <w:rsid w:val="001E0148"/>
    <w:rsid w:val="003412FD"/>
    <w:rsid w:val="003B442C"/>
    <w:rsid w:val="00405945"/>
    <w:rsid w:val="004441EA"/>
    <w:rsid w:val="00571BA6"/>
    <w:rsid w:val="00607326"/>
    <w:rsid w:val="00813E94"/>
    <w:rsid w:val="008C7747"/>
    <w:rsid w:val="00A278BD"/>
    <w:rsid w:val="00A36776"/>
    <w:rsid w:val="00AB5A7B"/>
    <w:rsid w:val="00B2244D"/>
    <w:rsid w:val="00B557BE"/>
    <w:rsid w:val="00B71484"/>
    <w:rsid w:val="00CB71EF"/>
    <w:rsid w:val="00DE50DF"/>
    <w:rsid w:val="00E13027"/>
    <w:rsid w:val="00E4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9F6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0148"/>
    <w:pPr>
      <w:tabs>
        <w:tab w:val="right" w:pos="9072"/>
      </w:tabs>
    </w:pPr>
    <w:rPr>
      <w:rFonts w:ascii="Arial Narrow" w:eastAsia="Times New Roman" w:hAnsi="Arial Narrow" w:cs="Times New Roman"/>
      <w:szCs w:val="20"/>
      <w:lang w:val="de-CH" w:eastAsia="de-DE"/>
    </w:rPr>
  </w:style>
  <w:style w:type="paragraph" w:styleId="berschrift1">
    <w:name w:val="heading 1"/>
    <w:basedOn w:val="Standard"/>
    <w:next w:val="Standard"/>
    <w:link w:val="berschrift1Zchn"/>
    <w:qFormat/>
    <w:rsid w:val="00B557BE"/>
    <w:pPr>
      <w:keepNext/>
      <w:keepLines/>
      <w:pageBreakBefore/>
      <w:numPr>
        <w:numId w:val="8"/>
      </w:numPr>
      <w:tabs>
        <w:tab w:val="right" w:pos="907"/>
      </w:tabs>
      <w:spacing w:after="120"/>
      <w:ind w:left="907" w:hanging="907"/>
      <w:outlineLvl w:val="0"/>
    </w:pPr>
    <w:rPr>
      <w:b/>
      <w:kern w:val="28"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57BE"/>
    <w:pPr>
      <w:keepNext/>
      <w:keepLines/>
      <w:numPr>
        <w:ilvl w:val="1"/>
        <w:numId w:val="16"/>
      </w:numPr>
      <w:tabs>
        <w:tab w:val="right" w:pos="907"/>
      </w:tabs>
      <w:spacing w:before="360" w:after="160"/>
      <w:outlineLvl w:val="1"/>
    </w:pPr>
    <w:rPr>
      <w:b/>
      <w:sz w:val="40"/>
    </w:rPr>
  </w:style>
  <w:style w:type="paragraph" w:styleId="berschrift3">
    <w:name w:val="heading 3"/>
    <w:basedOn w:val="Standard"/>
    <w:next w:val="Standard"/>
    <w:link w:val="berschrift3Zchn"/>
    <w:qFormat/>
    <w:rsid w:val="00B557BE"/>
    <w:pPr>
      <w:keepNext/>
      <w:numPr>
        <w:ilvl w:val="2"/>
        <w:numId w:val="16"/>
      </w:numPr>
      <w:tabs>
        <w:tab w:val="left" w:pos="907"/>
      </w:tabs>
      <w:spacing w:before="240" w:after="80"/>
      <w:ind w:right="-1"/>
      <w:outlineLvl w:val="2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557BE"/>
    <w:rPr>
      <w:rFonts w:ascii="Arial Narrow" w:hAnsi="Arial Narrow"/>
      <w:b/>
      <w:kern w:val="28"/>
      <w:sz w:val="52"/>
    </w:rPr>
  </w:style>
  <w:style w:type="character" w:customStyle="1" w:styleId="berschrift2Zchn">
    <w:name w:val="Überschrift 2 Zchn"/>
    <w:basedOn w:val="Absatz-Standardschriftart"/>
    <w:link w:val="berschrift2"/>
    <w:rsid w:val="00B557BE"/>
    <w:rPr>
      <w:rFonts w:ascii="Arial Narrow" w:hAnsi="Arial Narrow"/>
      <w:b/>
      <w:sz w:val="40"/>
    </w:rPr>
  </w:style>
  <w:style w:type="character" w:customStyle="1" w:styleId="berschrift3Zchn">
    <w:name w:val="Überschrift 3 Zchn"/>
    <w:basedOn w:val="Absatz-Standardschriftart"/>
    <w:link w:val="berschrift3"/>
    <w:rsid w:val="00B557BE"/>
    <w:rPr>
      <w:rFonts w:ascii="Arial Narrow" w:hAnsi="Arial Narrow"/>
      <w:b/>
      <w:sz w:val="32"/>
    </w:rPr>
  </w:style>
  <w:style w:type="paragraph" w:customStyle="1" w:styleId="Formatvorlageberschrift1Vor18pt">
    <w:name w:val="Formatvorlage Überschrift 1 + Vor:  18 pt"/>
    <w:basedOn w:val="berschrift1"/>
    <w:qFormat/>
    <w:rsid w:val="00B557BE"/>
    <w:pPr>
      <w:tabs>
        <w:tab w:val="clear" w:pos="907"/>
        <w:tab w:val="right" w:pos="1021"/>
      </w:tabs>
      <w:spacing w:before="360"/>
      <w:ind w:left="432"/>
    </w:pPr>
    <w:rPr>
      <w:bCs/>
    </w:rPr>
  </w:style>
  <w:style w:type="paragraph" w:customStyle="1" w:styleId="HalbAbsatz">
    <w:name w:val="Halb_Absatz"/>
    <w:basedOn w:val="Standard"/>
    <w:link w:val="HalbAbsatzZchn"/>
    <w:rsid w:val="001E0148"/>
    <w:pPr>
      <w:tabs>
        <w:tab w:val="left" w:pos="284"/>
      </w:tabs>
      <w:spacing w:line="120" w:lineRule="exact"/>
    </w:pPr>
  </w:style>
  <w:style w:type="paragraph" w:customStyle="1" w:styleId="Winzig-Absatz">
    <w:name w:val="W_inzig-Absatz"/>
    <w:basedOn w:val="Standard"/>
    <w:rsid w:val="001E0148"/>
    <w:pPr>
      <w:tabs>
        <w:tab w:val="clear" w:pos="9072"/>
      </w:tabs>
    </w:pPr>
    <w:rPr>
      <w:sz w:val="2"/>
    </w:rPr>
  </w:style>
  <w:style w:type="character" w:customStyle="1" w:styleId="HalbAbsatzZchn">
    <w:name w:val="Halb_Absatz Zchn"/>
    <w:basedOn w:val="Absatz-Standardschriftart"/>
    <w:link w:val="HalbAbsatz"/>
    <w:rsid w:val="001E0148"/>
    <w:rPr>
      <w:rFonts w:ascii="Arial Narrow" w:eastAsia="Times New Roman" w:hAnsi="Arial Narrow" w:cs="Times New Roman"/>
      <w:szCs w:val="20"/>
      <w:lang w:val="de-CH" w:eastAsia="de-DE"/>
    </w:rPr>
  </w:style>
  <w:style w:type="paragraph" w:customStyle="1" w:styleId="b-Ziffern">
    <w:name w:val="Üb.-Ziffern"/>
    <w:basedOn w:val="Standard"/>
    <w:qFormat/>
    <w:rsid w:val="001E0148"/>
    <w:pPr>
      <w:framePr w:wrap="around" w:vAnchor="text" w:hAnchor="text" w:y="1"/>
      <w:numPr>
        <w:numId w:val="17"/>
      </w:numPr>
      <w:tabs>
        <w:tab w:val="clear" w:pos="9072"/>
        <w:tab w:val="left" w:pos="397"/>
      </w:tabs>
    </w:pPr>
    <w:rPr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1E0148"/>
    <w:pPr>
      <w:tabs>
        <w:tab w:val="center" w:pos="453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0148"/>
    <w:rPr>
      <w:rFonts w:ascii="Arial Narrow" w:eastAsia="Times New Roman" w:hAnsi="Arial Narrow" w:cs="Times New Roman"/>
      <w:szCs w:val="20"/>
      <w:lang w:val="de-CH" w:eastAsia="de-DE"/>
    </w:rPr>
  </w:style>
  <w:style w:type="paragraph" w:styleId="Fuzeile">
    <w:name w:val="footer"/>
    <w:basedOn w:val="Standard"/>
    <w:link w:val="FuzeileZchn"/>
    <w:uiPriority w:val="99"/>
    <w:unhideWhenUsed/>
    <w:rsid w:val="001E0148"/>
    <w:pPr>
      <w:tabs>
        <w:tab w:val="center" w:pos="453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0148"/>
    <w:rPr>
      <w:rFonts w:ascii="Arial Narrow" w:eastAsia="Times New Roman" w:hAnsi="Arial Narrow" w:cs="Times New Roman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Préparation d’une leçon de fitness aquatique </vt:lpstr>
      <vt:lpstr>    Réflexions préalables / analyse didactique 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Herzig</dc:creator>
  <cp:keywords/>
  <dc:description/>
  <cp:lastModifiedBy>Nicole Denzler, swimsports.ch</cp:lastModifiedBy>
  <cp:revision>2</cp:revision>
  <dcterms:created xsi:type="dcterms:W3CDTF">2021-09-13T13:29:00Z</dcterms:created>
  <dcterms:modified xsi:type="dcterms:W3CDTF">2021-09-13T13:29:00Z</dcterms:modified>
</cp:coreProperties>
</file>